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 Cimiteriali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Ing. Mameli Stefania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e dislocamento delle salme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N) Attivita' funebri e cimiteriali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Servizio ai funerali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N) Attivita' funebri e cimiteriali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Cooperazione e associazionismo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ai custodi all'estumulazione e traslazione delle salme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Sorveglianza sul collocamento delle ceneri in sepoltura o l'affidamento delle stesse ai familiari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Autorizzazione alla dispersione delle ceneri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