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Sportello unico per le attivita' produttive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Lo Sportello e' la struttura organizzativa attraverso la quale il Comune si rapporta con le imprese del proprio territorio e alla quale puo' rivolgersi ogni imprenditore per avviare, gestire e concludere pratiche legate alle attivita' produttive, garantendo un rapporto rapido ed efficace tra imprese e pubblica amministrazione in un'ottica di semplificazione burocratica.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Ing. Mameli Stefania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attivita' ricettive complementari: attivita' agrituristica- Bed and Breakfast, affittacamere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l'esercizio attivita' di lavanderia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Commercio itinerante su aree pubbliche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commercio all'ingrosso nel settore alimentare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esercizi di commercio al dettaglio - media struttura di vendita con superficie fino a mq. 1.500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vendita al dettaglio a domicilio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vendita diretta da parte dei produttori agricoli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commercio di prodotti agricoli e zootecnici, mangimi, prodotti di origine minerale e chimico industriali destinati all'alimentazione animale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commercio elettronico, vendita per corrispondenza, televisione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esercizio di somministrazione di alimenti e bevande - nuova apertura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esercizio di somministrazione di alimenti e bevande - trasferimento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esercizio di somministrazione di alimenti e bevande - subingresso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esercizio di somministrazione temporanea di alimenti e bevande in occasione di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somministrazione di alimenti e bevande tramite mense, ristorazione collettiva nell'ambito di case di riposo, ospedali, scuole, caserme, comunita' religiose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somministrazione di alimenti e bevande nell'ambito di altre attivita' quali sale giochi, sale scommesse autorizzate ai sensi del TULPS (Testo unico leggi di pubblica sicurezza)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esercizio di somministrazione in circolo privato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Reti e altri servizi di pubblica utilita'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somministrazione di alimenti e bevande nell'ambito di musei, teatri, sale da concerti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somministrazione di alimenti e bevande nell'ambito di altre attivita' quali sale da ballo, locali notturni, stabilimenti balneari, impianti sportivi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Reti e altri servizi di pubblica utilita'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variazione della superficie degli esercizi pubblici di somministrazione alimenti e bevande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attivita' artigianali in genere, compresi i laboratori di produzione, di trasformazione e/o confezionamento con/senza attivita' di vendita diretta al consumatore finale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l'esercizio attivita' di giochi leciti e videogiochi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l'esercizio attivita' di Acconciatore, Estetista, Esecuzione tatuaggi e piercing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ascensori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 per l'esercizio attivita' circhi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stabilimenti industriali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Commercio su aree pubbliche con posteggio in mercati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Trasferimento di residenza di titolare in autorizzazione per l'attivita' di commercio al dettaglio su aree pubbliche in forma itinerante e richiesta nuova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Esercizi di commercio al dettaglio grandi strutture di vendita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Esercizi pubblici: apertura e trasferimento di pubblico esercizio in zona non sottoposta a tutela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Distributori di carburanti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Commercio itinerante su aree pubbliche e su posteggio - subingresso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Manifestazioni fieristiche-Fiere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Noleggio di veicoli con conducente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Noleggio di veicoli senza conducente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falo' tradizionale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fuochi d'artificio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Lotteria, tombola e pesca di beneficenza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ospitalita' stranieri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palestre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rimessa veicoli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 sicurezza: strumenti da punta e da taglio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Rivendite di quotidiani e periodici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Taxi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funebre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